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B23DC0" w:rsidRDefault="00B23DC0" w:rsidP="00B23DC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>FARMALOGIST D.O.O. BEOGRAD, из Београда, ул. Миријевски булевар бр. 3, кога заступа директор Данијела Радмановић</w:t>
      </w:r>
    </w:p>
    <w:p w:rsidR="00B23DC0" w:rsidRDefault="00B23DC0" w:rsidP="00B23DC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Матични број: 17408933</w:t>
      </w:r>
    </w:p>
    <w:p w:rsidR="00B23DC0" w:rsidRDefault="00B23DC0" w:rsidP="00B23DC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ПИБ: 100270693</w:t>
      </w:r>
    </w:p>
    <w:p w:rsidR="00DA1C4C" w:rsidRPr="00453C75" w:rsidRDefault="00B23DC0" w:rsidP="00B23DC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 </w:t>
      </w:r>
      <w:r w:rsidR="00DA1C4C"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="00DA1C4C"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="00DA1C4C"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="00DA1C4C"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="00DA1C4C"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="00DA1C4C"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="00DA1C4C"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И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A1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ЛИСТЕ ЛЕКОВА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327646" w:rsidRPr="00327646">
        <w:rPr>
          <w:rFonts w:ascii="Arial" w:eastAsia="Calibri" w:hAnsi="Arial" w:cs="Times New Roman"/>
          <w:b/>
          <w:sz w:val="20"/>
          <w:szCs w:val="20"/>
          <w:lang w:val="sr-Cyrl-RS"/>
        </w:rPr>
        <w:t>404-1-110/23-14</w:t>
      </w:r>
    </w:p>
    <w:p w:rsidR="00DA1C4C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ЗА ПАРТИЈЕ </w:t>
      </w:r>
      <w:r w:rsidR="00B23DC0" w:rsidRPr="00B23DC0">
        <w:rPr>
          <w:rFonts w:ascii="Arial" w:eastAsia="Calibri" w:hAnsi="Arial" w:cs="Times New Roman"/>
          <w:b/>
          <w:sz w:val="20"/>
          <w:szCs w:val="20"/>
          <w:lang w:val="sr-Cyrl-CS"/>
        </w:rPr>
        <w:t>11, 14, 20, 22, 35, 37, 45, 50, 51, 52, 54, 56, 80, 81, 82, 89, 104, 105, 111, 112, 113, 120, 131, 132, 139, 140, 141, 166, 167, 175, 176, 178, 193, 194, 195, 196, 197, 198, 199, 200, 201, 204, 227, 228, 229, 230, 231, 232, 248, 249, 250, 263, 264, 265, 286, 287, 288, 297, 314, 338, 345, 346, 347, 355, 379, 382, 383, 390, 395, 396, 397, 398, 399, 401, 426, 427, 428, 429, 467, 470, 474, 511, 512, 549, 556, 561, 562, 563, 564, 572, 578, 579, 580, 582, 583, 584, 585, 586, 603, 604, 605, 606, 610, 618, 619, 622, 623, 640, 641, 642, 643, 646, 647, 648, 655, 656, 664, 665, 672, 673, 674, 675, 684, 688, 689, 693, 695, 696, 697, 701, 721, 722, 755, 766, 776, 794, 811, 847, 855, 863, 878, 896, 941, 942, 943, 974, 975, 990, 991, 1016, 1028, 1037, 1038, 1039, 1040, 1046, 1049, 1068, 1086, 1088, 1089, 1101, 1102, 1105, 1145, 1146, 1147, 1148, 1149, 1150, 1161, 1162, 1173, 1174, 1179, 1180, 1181, 1182, 1188, 1189, 1197, 1198, 1202, 1203, 1204, 1210, 1223, 1224, 1231, 1232, 1251, 1255, 1263, 1266 и 1267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E3395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4477A1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Лекови са Листе А и Листе А1 Листе 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r w:rsidR="00327646" w:rsidRPr="00327646">
        <w:rPr>
          <w:rFonts w:ascii="Arial" w:eastAsia="Times New Roman" w:hAnsi="Arial" w:cs="Arial"/>
          <w:sz w:val="20"/>
          <w:szCs w:val="20"/>
        </w:rPr>
        <w:t>404-1-110/23-14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B23DC0">
        <w:rPr>
          <w:rFonts w:ascii="Arial" w:eastAsia="Arial" w:hAnsi="Arial" w:cs="Arial"/>
          <w:color w:val="000000"/>
          <w:sz w:val="20"/>
          <w:lang w:val="sr-Cyrl-RS"/>
        </w:rPr>
        <w:t>FARMALOGIST</w:t>
      </w:r>
      <w:r w:rsidR="00B23DC0">
        <w:rPr>
          <w:rFonts w:ascii="Arial" w:eastAsia="Arial" w:hAnsi="Arial" w:cs="Arial"/>
          <w:color w:val="000000"/>
          <w:sz w:val="20"/>
        </w:rPr>
        <w:t xml:space="preserve"> d.o.o.</w:t>
      </w:r>
      <w:r w:rsidR="00B23DC0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0674F">
        <w:rPr>
          <w:rStyle w:val="fontstyle01"/>
          <w:lang w:val="sr-Latn-RS"/>
        </w:rPr>
        <w:t>30-08/14</w:t>
      </w:r>
      <w:r w:rsidR="0080674F">
        <w:rPr>
          <w:rStyle w:val="fontstyle01"/>
          <w:lang w:val="sr-Cyrl-RS"/>
        </w:rPr>
        <w:t xml:space="preserve"> бр. 404.01-16/23-48</w:t>
      </w:r>
      <w:r w:rsidR="0080674F">
        <w:rPr>
          <w:rStyle w:val="fontstyle01"/>
          <w:lang w:val="sr-Latn-RS"/>
        </w:rPr>
        <w:t xml:space="preserve"> </w:t>
      </w:r>
      <w:r w:rsidR="0080674F">
        <w:t xml:space="preserve"> </w:t>
      </w:r>
      <w:r w:rsidR="0080674F">
        <w:rPr>
          <w:rFonts w:ascii="Arial" w:eastAsia="Times New Roman" w:hAnsi="Arial" w:cs="Arial"/>
          <w:sz w:val="20"/>
          <w:szCs w:val="20"/>
          <w:lang w:val="sr-Cyrl-RS"/>
        </w:rPr>
        <w:t xml:space="preserve"> од 09.06.2023. 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B23DC0">
        <w:rPr>
          <w:rFonts w:ascii="Arial" w:hAnsi="Arial" w:cs="Arial"/>
          <w:sz w:val="20"/>
          <w:szCs w:val="20"/>
          <w:lang w:val="sr-Cyrl-RS"/>
        </w:rPr>
        <w:t>64-6/23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B23DC0">
        <w:rPr>
          <w:rFonts w:ascii="Arial" w:hAnsi="Arial" w:cs="Arial"/>
          <w:sz w:val="20"/>
          <w:szCs w:val="20"/>
          <w:lang w:val="sr-Cyrl-RS"/>
        </w:rPr>
        <w:t>20.06.2023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4477A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327646" w:rsidRPr="00A4488E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lastRenderedPageBreak/>
        <w:t xml:space="preserve">2.2.   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Уговор се закључује на период од ____ месеци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="00A4488E">
        <w:rPr>
          <w:rFonts w:ascii="Arial" w:eastAsia="Times New Roman" w:hAnsi="Arial" w:cs="Arial"/>
          <w:sz w:val="20"/>
          <w:szCs w:val="20"/>
          <w:lang w:val="sr-Cyrl-RS"/>
        </w:rPr>
        <w:t>(уноси се датум из инструкције</w:t>
      </w:r>
      <w:bookmarkStart w:id="0" w:name="_GoBack"/>
      <w:bookmarkEnd w:id="0"/>
      <w:r w:rsidR="00A4488E">
        <w:rPr>
          <w:rFonts w:ascii="Arial" w:eastAsia="Times New Roman" w:hAnsi="Arial" w:cs="Arial"/>
          <w:sz w:val="20"/>
          <w:szCs w:val="20"/>
          <w:lang w:val="sr-Cyrl-RS"/>
        </w:rPr>
        <w:t>)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F7F02">
        <w:rPr>
          <w:rFonts w:ascii="Arial" w:eastAsia="Times New Roman" w:hAnsi="Arial" w:cs="Arial"/>
          <w:sz w:val="20"/>
          <w:szCs w:val="20"/>
        </w:rPr>
        <w:t>24</w:t>
      </w:r>
      <w:r w:rsidR="004F7F02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захтева 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4477A1" w:rsidRPr="00C7393D" w:rsidRDefault="00C7393D" w:rsidP="00C7393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4471B9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lastRenderedPageBreak/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541256" w:rsidRPr="00541256" w:rsidRDefault="00541256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541256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541256" w:rsidRDefault="00541256" w:rsidP="00E33950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могуће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чланом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 w:rsidR="00C7393D"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Закона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набавкама</w:t>
      </w:r>
      <w:proofErr w:type="spellEnd"/>
      <w:r w:rsidRPr="00541256">
        <w:rPr>
          <w:rFonts w:ascii="Arial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Купац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сагласни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вршити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писменој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форми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hAnsi="Arial" w:cs="Arial"/>
          <w:sz w:val="20"/>
          <w:szCs w:val="20"/>
        </w:rPr>
        <w:t>чему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сачинити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Анекс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541256" w:rsidRDefault="00541256" w:rsidP="00E33950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="00C7393D"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 w:rsidR="00C7393D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41256" w:rsidRDefault="00541256" w:rsidP="00E33950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541256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5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3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3"/>
  </w:num>
  <w:num w:numId="6">
    <w:abstractNumId w:val="32"/>
  </w:num>
  <w:num w:numId="7">
    <w:abstractNumId w:val="16"/>
  </w:num>
  <w:num w:numId="8">
    <w:abstractNumId w:val="24"/>
  </w:num>
  <w:num w:numId="9">
    <w:abstractNumId w:val="17"/>
  </w:num>
  <w:num w:numId="10">
    <w:abstractNumId w:val="20"/>
  </w:num>
  <w:num w:numId="11">
    <w:abstractNumId w:val="25"/>
  </w:num>
  <w:num w:numId="12">
    <w:abstractNumId w:val="1"/>
  </w:num>
  <w:num w:numId="13">
    <w:abstractNumId w:val="29"/>
  </w:num>
  <w:num w:numId="14">
    <w:abstractNumId w:val="4"/>
  </w:num>
  <w:num w:numId="15">
    <w:abstractNumId w:val="2"/>
  </w:num>
  <w:num w:numId="16">
    <w:abstractNumId w:val="21"/>
  </w:num>
  <w:num w:numId="17">
    <w:abstractNumId w:val="13"/>
  </w:num>
  <w:num w:numId="18">
    <w:abstractNumId w:val="8"/>
  </w:num>
  <w:num w:numId="19">
    <w:abstractNumId w:val="22"/>
  </w:num>
  <w:num w:numId="20">
    <w:abstractNumId w:val="15"/>
  </w:num>
  <w:num w:numId="21">
    <w:abstractNumId w:val="31"/>
  </w:num>
  <w:num w:numId="22">
    <w:abstractNumId w:val="14"/>
  </w:num>
  <w:num w:numId="23">
    <w:abstractNumId w:val="30"/>
  </w:num>
  <w:num w:numId="24">
    <w:abstractNumId w:val="11"/>
  </w:num>
  <w:num w:numId="25">
    <w:abstractNumId w:val="18"/>
  </w:num>
  <w:num w:numId="26">
    <w:abstractNumId w:val="10"/>
  </w:num>
  <w:num w:numId="27">
    <w:abstractNumId w:val="23"/>
  </w:num>
  <w:num w:numId="28">
    <w:abstractNumId w:val="7"/>
  </w:num>
  <w:num w:numId="29">
    <w:abstractNumId w:val="27"/>
  </w:num>
  <w:num w:numId="30">
    <w:abstractNumId w:val="28"/>
  </w:num>
  <w:num w:numId="31">
    <w:abstractNumId w:val="26"/>
  </w:num>
  <w:num w:numId="32">
    <w:abstractNumId w:val="12"/>
  </w:num>
  <w:num w:numId="33">
    <w:abstractNumId w:val="35"/>
  </w:num>
  <w:num w:numId="34">
    <w:abstractNumId w:val="9"/>
  </w:num>
  <w:num w:numId="35">
    <w:abstractNumId w:val="19"/>
  </w:num>
  <w:num w:numId="36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5E94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72406"/>
    <w:rsid w:val="00083D6A"/>
    <w:rsid w:val="000914CD"/>
    <w:rsid w:val="000A03CB"/>
    <w:rsid w:val="000A0725"/>
    <w:rsid w:val="000A2F83"/>
    <w:rsid w:val="000A49F2"/>
    <w:rsid w:val="000A628A"/>
    <w:rsid w:val="000B37D2"/>
    <w:rsid w:val="000B5C16"/>
    <w:rsid w:val="000C0B32"/>
    <w:rsid w:val="000C6B5F"/>
    <w:rsid w:val="000C6FEF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4F7F02"/>
    <w:rsid w:val="00500F7B"/>
    <w:rsid w:val="00500F85"/>
    <w:rsid w:val="00501E5B"/>
    <w:rsid w:val="00513E99"/>
    <w:rsid w:val="00517F6A"/>
    <w:rsid w:val="00522B44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74F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528C7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488E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3DC0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F28F1"/>
    <w:rsid w:val="00BF49C3"/>
    <w:rsid w:val="00BF6003"/>
    <w:rsid w:val="00BF7CED"/>
    <w:rsid w:val="00C02D0C"/>
    <w:rsid w:val="00C07CF1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4BE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0CD46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7C243-EA2E-44F2-A546-F82A92C6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95</cp:revision>
  <cp:lastPrinted>2022-05-20T11:38:00Z</cp:lastPrinted>
  <dcterms:created xsi:type="dcterms:W3CDTF">2022-03-25T06:22:00Z</dcterms:created>
  <dcterms:modified xsi:type="dcterms:W3CDTF">2023-06-20T06:22:00Z</dcterms:modified>
</cp:coreProperties>
</file>